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7B9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قادر طراوت پور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ای کعبۀ بی‌حاجی و ای قبلۀ غایب!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تو «لیلۀ قدر»ی و جهان «لیل رغایب»[1]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یا اُمِّ هَنا[2]! اُمِّ وِلا! اُمِّ ابیها!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هرگز به مقامت نرسیدند مناصب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کتم زمان، مادر سترِ کلماتی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وحیِ فَیَضان در حرمِ روح تو راهب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«قوسین دَنا[3]» مرتبۀ فاطمی توست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فاطر شده با رتبۀ نامت متناسب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منزل « اَدنا[3]» به سریرِ ملکوتی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بعد از تو نشسته‌اند ملائک به مراتب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رازِ «الفی»، نقطۀ پرگار «کسایی»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بخشیده‌ای از «عصمت» جانت به «اقارب»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از دامن نورِ تو جهان لایتناهی است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سایۀ پنهان تو پیدا متناوب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با «روح عفیفِ» تو سرشته است مقامات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«لوح عقیقِ» تو نوشته است مراتب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سرِّ برکاتِ تو به یاسین حجاب است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پیش از همه ناموس حیا شد به تو راغب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کون و مکان سوی تو سوسوی حیات است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پیدایی و نزدِ تو فقیرند جوانب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می‌ترسم اگر فاش بگویم که چه هستی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جانم بِسِتانند بزرگان مذاهب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با احمد مختار به یک جانی و یک جسم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با حیدر کرّار به یک روح و دو قالب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بینِ علی و آینه بین‌الحرمینی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اُمُّ الحسنینی تو، چرا اُمِّ مصائب!؟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آداب و مراعات، همه مستحبات‌اند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مُشتی کلمات‌اند، که در عشق تو واجب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ای اشرف اسما خدا در تو درخشان!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ای سیّد اولاد بشر با تو مُصاحب!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پردۀ حق نام تو را «نور» نهادند</w:t>
      </w:r>
    </w:p>
    <w:p w:rsidR="00D27B91" w:rsidRPr="00D27B91" w:rsidRDefault="00D27B91" w:rsidP="00D27B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تا آینه‌ها از تو بگیرند مواجب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قدرِ تو غدیر است و نصابِ تو نبوّت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معراج تولّایی و میقات مناقب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تو مادر آبی و علی هم پدرِ خاک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آب و گِل ما مهر تو بانوی مواهب!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از ریشه نبی هستی و بر شاخه امامی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مرتبتِ تو چه حقیرند عجایب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با نام غریبِ تو که سرحلقۀ وصل است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آدینه شبی حضرت آدم شده تائب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اسماءِ تو از چیست؟ که در معرکه حیدر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«یا فاطمه» را گفت و به دشمن شد غالب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حیران حیاتِ تو شهیدان دو عالم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سرگشتۀ شأن تو امامان مکاتب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وقتی که تو را روح قُدُس مُصحف حق داد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بر سینۀ در، شعله آتش شده کاتب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بینِ در و دیوار نشستی و شکستی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تا «سرِّ خدا» را برسانی تو به «صاحب»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بعد از تو چه نحس است «میانِ در و دیوار»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بعد از تو چه نفرین شده بر واژۀ «ضارب»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تشییع شبانگاه تو بر دوش ملائک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تدفین تنِ پاک تو با دست کواکب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روح سخن، سوختۀ نام تو توصیف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در ذهن قلم، مست طواف تو مطالب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  <w:lang w:bidi="ar-SA"/>
        </w:rPr>
        <w:t> [1]. لیلة الرغایب: شب آرزوها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</w:rPr>
        <w:t> </w:t>
      </w:r>
      <w:r w:rsidRPr="00D27B91">
        <w:rPr>
          <w:rFonts w:ascii="Tahoma" w:eastAsia="Times New Roman" w:hAnsi="Tahoma" w:cs="Tahoma" w:hint="cs"/>
          <w:sz w:val="20"/>
          <w:szCs w:val="20"/>
          <w:rtl/>
          <w:lang w:bidi="ar-SA"/>
        </w:rPr>
        <w:t>[2]. ام هَنا: مادر گوارایی، یکی از کنیه‌های حضرت</w:t>
      </w:r>
    </w:p>
    <w:p w:rsidR="00D27B91" w:rsidRPr="00D27B91" w:rsidRDefault="00D27B91" w:rsidP="00D27B9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27B91">
        <w:rPr>
          <w:rFonts w:ascii="Tahoma" w:eastAsia="Times New Roman" w:hAnsi="Tahoma" w:cs="Tahoma"/>
          <w:sz w:val="20"/>
          <w:szCs w:val="20"/>
          <w:rtl/>
        </w:rPr>
        <w:t> </w:t>
      </w:r>
      <w:r w:rsidRPr="00D27B91">
        <w:rPr>
          <w:rFonts w:ascii="Tahoma" w:eastAsia="Times New Roman" w:hAnsi="Tahoma" w:cs="Tahoma" w:hint="cs"/>
          <w:sz w:val="20"/>
          <w:szCs w:val="20"/>
          <w:rtl/>
          <w:lang w:bidi="ar-SA"/>
        </w:rPr>
        <w:t>[3]. اشاره به آیات 8 تا 10 سوره مبارکه النجم</w:t>
      </w:r>
    </w:p>
    <w:p w:rsidR="00D27B91" w:rsidRDefault="00D27B91" w:rsidP="00D27B91"/>
    <w:p w:rsidR="00FC63C8" w:rsidRPr="00D27B91" w:rsidRDefault="00FC63C8" w:rsidP="00D27B91"/>
    <w:sectPr w:rsidR="00FC63C8" w:rsidRPr="00D27B9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27B91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27B91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8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1649</Characters>
  <Application>Microsoft Office Word</Application>
  <DocSecurity>0</DocSecurity>
  <Lines>13</Lines>
  <Paragraphs>3</Paragraphs>
  <ScaleCrop>false</ScaleCrop>
  <Company>Novin Pendar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2013-10-27T11:30:00Z</dcterms:created>
  <dcterms:modified xsi:type="dcterms:W3CDTF">2013-10-27T11:35:00Z</dcterms:modified>
</cp:coreProperties>
</file>